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BE" w:rsidRPr="00F715C2" w:rsidRDefault="00A179BE">
      <w:pPr>
        <w:rPr>
          <w:rFonts w:asciiTheme="minorHAnsi" w:hAnsiTheme="minorHAnsi"/>
          <w:sz w:val="22"/>
          <w:szCs w:val="22"/>
        </w:rPr>
      </w:pPr>
    </w:p>
    <w:p w:rsidR="00F715C2" w:rsidRPr="00F715C2" w:rsidRDefault="00F715C2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="108" w:tblpY="-37"/>
        <w:tblW w:w="10818" w:type="dxa"/>
        <w:tblLook w:val="0000" w:firstRow="0" w:lastRow="0" w:firstColumn="0" w:lastColumn="0" w:noHBand="0" w:noVBand="0"/>
      </w:tblPr>
      <w:tblGrid>
        <w:gridCol w:w="6372"/>
        <w:gridCol w:w="4446"/>
      </w:tblGrid>
      <w:tr w:rsidR="00F715C2" w:rsidRPr="00F715C2" w:rsidTr="007C76BA">
        <w:trPr>
          <w:trHeight w:val="262"/>
        </w:trPr>
        <w:tc>
          <w:tcPr>
            <w:tcW w:w="6372" w:type="dxa"/>
            <w:noWrap/>
            <w:vAlign w:val="bottom"/>
          </w:tcPr>
          <w:p w:rsidR="00F715C2" w:rsidRPr="00F715C2" w:rsidRDefault="007C76BA" w:rsidP="007C76BA">
            <w:pPr>
              <w:tabs>
                <w:tab w:val="left" w:pos="11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C76BA">
              <w:rPr>
                <w:rFonts w:ascii="Calibri" w:hAnsi="Calibri" w:cs="Arial"/>
                <w:sz w:val="22"/>
                <w:szCs w:val="22"/>
              </w:rPr>
              <w:t xml:space="preserve">To: </w:t>
            </w:r>
            <w:r w:rsidRPr="007C76BA">
              <w:rPr>
                <w:rFonts w:ascii="Calibri" w:hAnsi="Calibri" w:cs="Arial"/>
                <w:sz w:val="22"/>
                <w:szCs w:val="22"/>
              </w:rPr>
              <w:tab/>
            </w:r>
            <w:bookmarkStart w:id="0" w:name="ToAddr_Company"/>
            <w:proofErr w:type="spellStart"/>
            <w:r w:rsidRPr="007C76BA">
              <w:rPr>
                <w:rFonts w:ascii="Calibri" w:hAnsi="Calibri" w:cs="Arial"/>
                <w:sz w:val="22"/>
                <w:szCs w:val="22"/>
              </w:rPr>
              <w:t>To</w:t>
            </w:r>
            <w:r>
              <w:rPr>
                <w:rFonts w:ascii="Calibri" w:hAnsi="Calibri" w:cs="Arial"/>
                <w:sz w:val="22"/>
                <w:szCs w:val="22"/>
              </w:rPr>
              <w:t>Addr_</w:t>
            </w:r>
            <w:r w:rsidRPr="007C76BA">
              <w:rPr>
                <w:rFonts w:ascii="Calibri" w:hAnsi="Calibri" w:cs="Arial"/>
                <w:sz w:val="22"/>
                <w:szCs w:val="22"/>
              </w:rPr>
              <w:t>Companyl</w:t>
            </w:r>
            <w:bookmarkEnd w:id="0"/>
            <w:proofErr w:type="spellEnd"/>
          </w:p>
        </w:tc>
        <w:tc>
          <w:tcPr>
            <w:tcW w:w="4446" w:type="dxa"/>
          </w:tcPr>
          <w:p w:rsidR="00F715C2" w:rsidRPr="00F715C2" w:rsidRDefault="007C76BA" w:rsidP="007C76BA">
            <w:pPr>
              <w:ind w:left="1422" w:hanging="1422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7C76BA">
              <w:rPr>
                <w:rFonts w:ascii="Calibri" w:hAnsi="Calibri" w:cs="Arial"/>
                <w:iCs/>
                <w:sz w:val="22"/>
                <w:szCs w:val="22"/>
              </w:rPr>
              <w:t>Due Date:</w:t>
            </w:r>
            <w:r w:rsidRPr="007C76BA">
              <w:rPr>
                <w:rFonts w:ascii="Calibri" w:hAnsi="Calibri" w:cs="Arial"/>
                <w:iCs/>
                <w:sz w:val="22"/>
                <w:szCs w:val="22"/>
              </w:rPr>
              <w:tab/>
            </w:r>
            <w:bookmarkStart w:id="1" w:name="FMMxdxyy_DocHeader_Due"/>
            <w:r w:rsidRPr="007C76BA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Due Date</w:t>
            </w:r>
            <w:bookmarkEnd w:id="1"/>
          </w:p>
        </w:tc>
      </w:tr>
      <w:tr w:rsidR="00F715C2" w:rsidRPr="00F715C2" w:rsidTr="007C76BA">
        <w:trPr>
          <w:trHeight w:val="262"/>
        </w:trPr>
        <w:tc>
          <w:tcPr>
            <w:tcW w:w="6372" w:type="dxa"/>
            <w:noWrap/>
            <w:vAlign w:val="bottom"/>
          </w:tcPr>
          <w:p w:rsidR="00F715C2" w:rsidRPr="00F715C2" w:rsidRDefault="007C76BA" w:rsidP="007C76BA">
            <w:pPr>
              <w:tabs>
                <w:tab w:val="left" w:pos="1170"/>
              </w:tabs>
              <w:ind w:left="1170"/>
              <w:rPr>
                <w:rFonts w:asciiTheme="minorHAnsi" w:hAnsiTheme="minorHAnsi" w:cs="Arial"/>
                <w:iCs/>
                <w:sz w:val="22"/>
                <w:szCs w:val="22"/>
              </w:rPr>
            </w:pPr>
            <w:bookmarkStart w:id="2" w:name="ToAddr_AddrBlock"/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</w:rPr>
              <w:t>ToAddr_AddrBlock</w:t>
            </w:r>
            <w:bookmarkEnd w:id="2"/>
            <w:proofErr w:type="spellEnd"/>
          </w:p>
        </w:tc>
        <w:tc>
          <w:tcPr>
            <w:tcW w:w="4446" w:type="dxa"/>
          </w:tcPr>
          <w:p w:rsidR="00F715C2" w:rsidRPr="00F715C2" w:rsidRDefault="00F715C2" w:rsidP="007C76BA">
            <w:pPr>
              <w:ind w:left="1422" w:hanging="142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15C2" w:rsidRPr="00F715C2" w:rsidTr="007C76BA">
        <w:trPr>
          <w:trHeight w:val="262"/>
        </w:trPr>
        <w:tc>
          <w:tcPr>
            <w:tcW w:w="6372" w:type="dxa"/>
            <w:noWrap/>
            <w:vAlign w:val="bottom"/>
          </w:tcPr>
          <w:p w:rsidR="00F715C2" w:rsidRPr="00F715C2" w:rsidRDefault="00F715C2" w:rsidP="007C76BA">
            <w:pPr>
              <w:tabs>
                <w:tab w:val="left" w:pos="11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15C2">
              <w:rPr>
                <w:rFonts w:asciiTheme="minorHAnsi" w:hAnsiTheme="minorHAnsi" w:cs="Arial"/>
                <w:sz w:val="22"/>
                <w:szCs w:val="22"/>
              </w:rPr>
              <w:t xml:space="preserve">Attn: </w:t>
            </w:r>
            <w:r w:rsidRPr="00F715C2">
              <w:rPr>
                <w:rFonts w:asciiTheme="minorHAnsi" w:hAnsiTheme="minorHAnsi" w:cs="Arial"/>
                <w:sz w:val="22"/>
                <w:szCs w:val="22"/>
              </w:rPr>
              <w:tab/>
            </w:r>
            <w:bookmarkStart w:id="3" w:name="ToAddr_Person"/>
            <w:proofErr w:type="spellStart"/>
            <w:r w:rsidRPr="00F715C2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7C76BA">
              <w:rPr>
                <w:rFonts w:asciiTheme="minorHAnsi" w:hAnsiTheme="minorHAnsi" w:cs="Arial"/>
                <w:sz w:val="22"/>
                <w:szCs w:val="22"/>
              </w:rPr>
              <w:t>Addr_</w:t>
            </w:r>
            <w:r w:rsidRPr="00F715C2">
              <w:rPr>
                <w:rFonts w:asciiTheme="minorHAnsi" w:hAnsiTheme="minorHAnsi" w:cs="Arial"/>
                <w:sz w:val="22"/>
                <w:szCs w:val="22"/>
              </w:rPr>
              <w:t>Person</w:t>
            </w:r>
            <w:bookmarkEnd w:id="3"/>
            <w:proofErr w:type="spellEnd"/>
          </w:p>
        </w:tc>
        <w:tc>
          <w:tcPr>
            <w:tcW w:w="4446" w:type="dxa"/>
          </w:tcPr>
          <w:p w:rsidR="00F715C2" w:rsidRPr="00F715C2" w:rsidRDefault="00F715C2" w:rsidP="007C76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15C2" w:rsidRPr="00F715C2" w:rsidTr="007C76BA">
        <w:trPr>
          <w:trHeight w:val="262"/>
        </w:trPr>
        <w:tc>
          <w:tcPr>
            <w:tcW w:w="6372" w:type="dxa"/>
            <w:noWrap/>
          </w:tcPr>
          <w:p w:rsidR="00F715C2" w:rsidRPr="00F715C2" w:rsidRDefault="00F715C2" w:rsidP="007C76BA">
            <w:pPr>
              <w:tabs>
                <w:tab w:val="left" w:pos="117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715C2">
              <w:rPr>
                <w:rFonts w:asciiTheme="minorHAnsi" w:hAnsiTheme="minorHAnsi" w:cs="Arial"/>
                <w:iCs/>
                <w:sz w:val="22"/>
                <w:szCs w:val="22"/>
              </w:rPr>
              <w:t>Project:</w:t>
            </w:r>
            <w:r w:rsidRPr="00F715C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715C2">
              <w:rPr>
                <w:rFonts w:asciiTheme="minorHAnsi" w:hAnsiTheme="minorHAnsi" w:cs="Arial"/>
                <w:sz w:val="22"/>
                <w:szCs w:val="22"/>
              </w:rPr>
              <w:tab/>
            </w:r>
            <w:bookmarkStart w:id="4" w:name="DocHeader_Title"/>
            <w:r w:rsidRPr="00F715C2">
              <w:rPr>
                <w:rFonts w:asciiTheme="minorHAnsi" w:hAnsiTheme="minorHAnsi" w:cs="Arial"/>
                <w:sz w:val="22"/>
                <w:szCs w:val="22"/>
              </w:rPr>
              <w:t>DocHeader_title</w:t>
            </w:r>
            <w:bookmarkEnd w:id="4"/>
          </w:p>
        </w:tc>
        <w:tc>
          <w:tcPr>
            <w:tcW w:w="4446" w:type="dxa"/>
          </w:tcPr>
          <w:p w:rsidR="00F715C2" w:rsidRPr="00F715C2" w:rsidRDefault="00F715C2" w:rsidP="007C76BA">
            <w:pPr>
              <w:ind w:left="1422" w:hanging="142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15C2" w:rsidRPr="00F715C2" w:rsidTr="007C76BA">
        <w:trPr>
          <w:trHeight w:val="262"/>
        </w:trPr>
        <w:tc>
          <w:tcPr>
            <w:tcW w:w="6372" w:type="dxa"/>
            <w:tcBorders>
              <w:bottom w:val="single" w:sz="4" w:space="0" w:color="auto"/>
            </w:tcBorders>
            <w:noWrap/>
          </w:tcPr>
          <w:p w:rsidR="00F715C2" w:rsidRPr="00F715C2" w:rsidRDefault="00F715C2" w:rsidP="007C76BA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F715C2" w:rsidRPr="00F715C2" w:rsidRDefault="00F715C2" w:rsidP="007C76BA">
            <w:pPr>
              <w:ind w:left="1422" w:hanging="1422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179BE" w:rsidRPr="00F715C2" w:rsidRDefault="00953A92">
      <w:pPr>
        <w:rPr>
          <w:rFonts w:asciiTheme="minorHAnsi" w:hAnsiTheme="minorHAnsi" w:cs="Arial"/>
          <w:sz w:val="22"/>
          <w:szCs w:val="22"/>
        </w:rPr>
      </w:pPr>
      <w:r w:rsidRPr="00F715C2">
        <w:rPr>
          <w:rFonts w:asciiTheme="minorHAnsi" w:hAnsiTheme="minorHAnsi" w:cs="Arial"/>
          <w:sz w:val="22"/>
          <w:szCs w:val="22"/>
        </w:rPr>
        <w:t xml:space="preserve">Quotes shall be returned to </w:t>
      </w:r>
      <w:r w:rsidR="0003710F">
        <w:rPr>
          <w:rFonts w:asciiTheme="minorHAnsi" w:hAnsiTheme="minorHAnsi" w:cs="Arial"/>
          <w:sz w:val="22"/>
          <w:szCs w:val="22"/>
        </w:rPr>
        <w:fldChar w:fldCharType="begin"/>
      </w:r>
      <w:r w:rsidR="0003710F">
        <w:rPr>
          <w:rFonts w:asciiTheme="minorHAnsi" w:hAnsiTheme="minorHAnsi" w:cs="Arial"/>
          <w:sz w:val="22"/>
          <w:szCs w:val="22"/>
        </w:rPr>
        <w:instrText xml:space="preserve"> REF  ProjectCompanyAddr_Company \* charformat </w:instrText>
      </w:r>
      <w:r w:rsidR="0003710F">
        <w:rPr>
          <w:rFonts w:asciiTheme="minorHAnsi" w:hAnsiTheme="minorHAnsi" w:cs="Arial"/>
          <w:sz w:val="22"/>
          <w:szCs w:val="22"/>
        </w:rPr>
        <w:fldChar w:fldCharType="separate"/>
      </w:r>
      <w:proofErr w:type="spellStart"/>
      <w:r w:rsidR="0003710F" w:rsidRPr="0003710F">
        <w:rPr>
          <w:rFonts w:asciiTheme="minorHAnsi" w:hAnsiTheme="minorHAnsi" w:cs="Arial"/>
          <w:sz w:val="22"/>
          <w:szCs w:val="22"/>
        </w:rPr>
        <w:t>ProjectCompanyAddr_Company</w:t>
      </w:r>
      <w:proofErr w:type="spellEnd"/>
      <w:r w:rsidR="0003710F">
        <w:rPr>
          <w:rFonts w:asciiTheme="minorHAnsi" w:hAnsiTheme="minorHAnsi" w:cs="Arial"/>
          <w:sz w:val="22"/>
          <w:szCs w:val="22"/>
        </w:rPr>
        <w:fldChar w:fldCharType="end"/>
      </w:r>
      <w:r w:rsidRPr="00F715C2">
        <w:rPr>
          <w:rFonts w:asciiTheme="minorHAnsi" w:hAnsiTheme="minorHAnsi" w:cs="Arial"/>
          <w:sz w:val="22"/>
          <w:szCs w:val="22"/>
        </w:rPr>
        <w:t xml:space="preserve">. on or before </w:t>
      </w:r>
      <w:r w:rsidR="00316C84" w:rsidRPr="00F715C2">
        <w:rPr>
          <w:rFonts w:asciiTheme="minorHAnsi" w:hAnsiTheme="minorHAnsi" w:cs="Arial"/>
          <w:sz w:val="22"/>
          <w:szCs w:val="22"/>
        </w:rPr>
        <w:t>the above due date</w:t>
      </w:r>
      <w:r w:rsidRPr="00F715C2">
        <w:rPr>
          <w:rFonts w:asciiTheme="minorHAnsi" w:hAnsiTheme="minorHAnsi" w:cs="Arial"/>
          <w:sz w:val="22"/>
          <w:szCs w:val="22"/>
        </w:rPr>
        <w:t xml:space="preserve"> to allow for </w:t>
      </w:r>
      <w:r w:rsidR="003823E1" w:rsidRPr="00F715C2">
        <w:rPr>
          <w:rFonts w:asciiTheme="minorHAnsi" w:hAnsiTheme="minorHAnsi" w:cs="Arial"/>
          <w:sz w:val="22"/>
          <w:szCs w:val="22"/>
        </w:rPr>
        <w:t xml:space="preserve">the </w:t>
      </w:r>
      <w:r w:rsidRPr="00F715C2">
        <w:rPr>
          <w:rFonts w:asciiTheme="minorHAnsi" w:hAnsiTheme="minorHAnsi" w:cs="Arial"/>
          <w:sz w:val="22"/>
          <w:szCs w:val="22"/>
        </w:rPr>
        <w:t xml:space="preserve">opportunity to evaluate the </w:t>
      </w:r>
      <w:r w:rsidR="003823E1" w:rsidRPr="00F715C2">
        <w:rPr>
          <w:rFonts w:asciiTheme="minorHAnsi" w:hAnsiTheme="minorHAnsi" w:cs="Arial"/>
          <w:sz w:val="22"/>
          <w:szCs w:val="22"/>
        </w:rPr>
        <w:t>q</w:t>
      </w:r>
      <w:r w:rsidRPr="00F715C2">
        <w:rPr>
          <w:rFonts w:asciiTheme="minorHAnsi" w:hAnsiTheme="minorHAnsi" w:cs="Arial"/>
          <w:sz w:val="22"/>
          <w:szCs w:val="22"/>
        </w:rPr>
        <w:t>uote and issue a written Commitment Change Order</w:t>
      </w:r>
      <w:r w:rsidR="00913AE7" w:rsidRPr="00F715C2">
        <w:rPr>
          <w:rFonts w:asciiTheme="minorHAnsi" w:hAnsiTheme="minorHAnsi" w:cs="Arial"/>
          <w:sz w:val="22"/>
          <w:szCs w:val="22"/>
        </w:rPr>
        <w:t>.</w:t>
      </w:r>
    </w:p>
    <w:p w:rsidR="002D1794" w:rsidRPr="00F715C2" w:rsidRDefault="002D1794">
      <w:pPr>
        <w:rPr>
          <w:rFonts w:asciiTheme="minorHAnsi" w:hAnsiTheme="minorHAnsi" w:cs="Arial"/>
          <w:sz w:val="22"/>
          <w:szCs w:val="22"/>
        </w:rPr>
      </w:pPr>
    </w:p>
    <w:p w:rsidR="002D1794" w:rsidRPr="00F715C2" w:rsidRDefault="002D1794" w:rsidP="002D1794">
      <w:pPr>
        <w:rPr>
          <w:rFonts w:asciiTheme="minorHAnsi" w:hAnsiTheme="minorHAnsi" w:cs="Arial"/>
          <w:sz w:val="22"/>
          <w:szCs w:val="22"/>
        </w:rPr>
      </w:pPr>
      <w:r w:rsidRPr="00F715C2">
        <w:rPr>
          <w:rFonts w:asciiTheme="minorHAnsi" w:hAnsiTheme="minorHAnsi" w:cs="Arial"/>
          <w:sz w:val="22"/>
          <w:szCs w:val="22"/>
        </w:rPr>
        <w:t xml:space="preserve">The purpose of this Request </w:t>
      </w:r>
      <w:r w:rsidR="007C76BA">
        <w:rPr>
          <w:rFonts w:asciiTheme="minorHAnsi" w:hAnsiTheme="minorHAnsi" w:cs="Arial"/>
          <w:sz w:val="22"/>
          <w:szCs w:val="22"/>
        </w:rPr>
        <w:t>f</w:t>
      </w:r>
      <w:r w:rsidRPr="00F715C2">
        <w:rPr>
          <w:rFonts w:asciiTheme="minorHAnsi" w:hAnsiTheme="minorHAnsi" w:cs="Arial"/>
          <w:sz w:val="22"/>
          <w:szCs w:val="22"/>
        </w:rPr>
        <w:t>or Quote is to establish the associated cost and contract time change only, if any, and does not authorize the incorporation of the information herein into the current Contracted Work.</w:t>
      </w:r>
    </w:p>
    <w:p w:rsidR="002D1794" w:rsidRPr="00F715C2" w:rsidRDefault="002D1794">
      <w:pPr>
        <w:rPr>
          <w:rFonts w:asciiTheme="minorHAnsi" w:hAnsiTheme="minorHAnsi" w:cs="Arial"/>
          <w:sz w:val="22"/>
          <w:szCs w:val="22"/>
        </w:rPr>
      </w:pPr>
    </w:p>
    <w:p w:rsidR="00953A92" w:rsidRPr="00F715C2" w:rsidRDefault="00953A92">
      <w:pPr>
        <w:rPr>
          <w:rFonts w:asciiTheme="minorHAnsi" w:hAnsiTheme="minorHAnsi"/>
          <w:sz w:val="22"/>
          <w:szCs w:val="22"/>
        </w:rPr>
      </w:pPr>
    </w:p>
    <w:p w:rsidR="00231321" w:rsidRPr="00F715C2" w:rsidRDefault="004E73EE" w:rsidP="00231321">
      <w:pPr>
        <w:rPr>
          <w:rFonts w:asciiTheme="minorHAnsi" w:hAnsiTheme="minorHAnsi"/>
          <w:b/>
          <w:sz w:val="22"/>
          <w:szCs w:val="22"/>
        </w:rPr>
      </w:pPr>
      <w:r w:rsidRPr="00F715C2">
        <w:rPr>
          <w:rFonts w:asciiTheme="minorHAnsi" w:hAnsiTheme="minorHAnsi"/>
          <w:b/>
          <w:sz w:val="22"/>
          <w:szCs w:val="22"/>
        </w:rPr>
        <w:t xml:space="preserve">Scope of this Request </w:t>
      </w:r>
      <w:r w:rsidR="00F715C2" w:rsidRPr="00F715C2">
        <w:rPr>
          <w:rFonts w:asciiTheme="minorHAnsi" w:hAnsiTheme="minorHAnsi"/>
          <w:b/>
          <w:sz w:val="22"/>
          <w:szCs w:val="22"/>
        </w:rPr>
        <w:t>for</w:t>
      </w:r>
      <w:r w:rsidRPr="00F715C2">
        <w:rPr>
          <w:rFonts w:asciiTheme="minorHAnsi" w:hAnsiTheme="minorHAnsi"/>
          <w:b/>
          <w:sz w:val="22"/>
          <w:szCs w:val="22"/>
        </w:rPr>
        <w:t xml:space="preserve"> Quote</w:t>
      </w:r>
      <w:r w:rsidR="00231321" w:rsidRPr="00F715C2">
        <w:rPr>
          <w:rFonts w:asciiTheme="minorHAnsi" w:hAnsiTheme="minorHAnsi"/>
          <w:b/>
          <w:sz w:val="22"/>
          <w:szCs w:val="22"/>
        </w:rPr>
        <w:t>:</w:t>
      </w:r>
    </w:p>
    <w:p w:rsidR="00823349" w:rsidRPr="00F715C2" w:rsidRDefault="00823349" w:rsidP="00231321">
      <w:pPr>
        <w:rPr>
          <w:rFonts w:asciiTheme="minorHAnsi" w:hAnsiTheme="minorHAns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4770"/>
        <w:gridCol w:w="1260"/>
        <w:gridCol w:w="1080"/>
        <w:gridCol w:w="2520"/>
      </w:tblGrid>
      <w:tr w:rsidR="00C77D43" w:rsidRPr="00F715C2" w:rsidTr="007C76BA">
        <w:tc>
          <w:tcPr>
            <w:tcW w:w="1170" w:type="dxa"/>
          </w:tcPr>
          <w:p w:rsidR="002D1794" w:rsidRPr="00F715C2" w:rsidRDefault="002D1794" w:rsidP="00D931FB">
            <w:pPr>
              <w:ind w:firstLine="1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5C2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77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5C2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26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5C2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08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5C2">
              <w:rPr>
                <w:rFonts w:asciiTheme="minorHAnsi" w:hAnsiTheme="minorHAnsi"/>
                <w:b/>
                <w:sz w:val="22"/>
                <w:szCs w:val="22"/>
              </w:rPr>
              <w:t>UOM</w:t>
            </w:r>
          </w:p>
        </w:tc>
        <w:tc>
          <w:tcPr>
            <w:tcW w:w="252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15C2">
              <w:rPr>
                <w:rFonts w:asciiTheme="minorHAnsi" w:hAnsiTheme="minorHAnsi"/>
                <w:b/>
                <w:sz w:val="22"/>
                <w:szCs w:val="22"/>
              </w:rPr>
              <w:t>Quote</w:t>
            </w:r>
          </w:p>
        </w:tc>
      </w:tr>
      <w:tr w:rsidR="00C77D43" w:rsidRPr="00F715C2" w:rsidTr="007C76BA">
        <w:tc>
          <w:tcPr>
            <w:tcW w:w="117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5" w:name="RR_DocItemTask_ItemNumber"/>
            <w:r w:rsidRPr="00F715C2">
              <w:rPr>
                <w:rFonts w:asciiTheme="minorHAnsi" w:hAnsiTheme="minorHAnsi"/>
                <w:sz w:val="22"/>
                <w:szCs w:val="22"/>
              </w:rPr>
              <w:t>ItemNo</w:t>
            </w:r>
            <w:bookmarkEnd w:id="5"/>
          </w:p>
        </w:tc>
        <w:tc>
          <w:tcPr>
            <w:tcW w:w="477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6" w:name="RR_DocItem_Description"/>
            <w:r w:rsidRPr="00F715C2">
              <w:rPr>
                <w:rFonts w:asciiTheme="minorHAnsi" w:hAnsiTheme="minorHAnsi"/>
                <w:sz w:val="22"/>
                <w:szCs w:val="22"/>
              </w:rPr>
              <w:t>Item Description</w:t>
            </w:r>
            <w:bookmarkEnd w:id="6"/>
          </w:p>
        </w:tc>
        <w:tc>
          <w:tcPr>
            <w:tcW w:w="126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7" w:name="RRFN_DocItemTask_Quantity"/>
            <w:r w:rsidRPr="00F715C2">
              <w:rPr>
                <w:rFonts w:asciiTheme="minorHAnsi" w:hAnsiTheme="minorHAnsi"/>
                <w:sz w:val="22"/>
                <w:szCs w:val="22"/>
              </w:rPr>
              <w:t>Quantity</w:t>
            </w:r>
            <w:bookmarkEnd w:id="7"/>
          </w:p>
        </w:tc>
        <w:tc>
          <w:tcPr>
            <w:tcW w:w="108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8" w:name="RR_DocItemTask_UOM"/>
            <w:r w:rsidRPr="00F715C2">
              <w:rPr>
                <w:rFonts w:asciiTheme="minorHAnsi" w:hAnsiTheme="minorHAnsi"/>
                <w:sz w:val="22"/>
                <w:szCs w:val="22"/>
              </w:rPr>
              <w:t>UOM</w:t>
            </w:r>
            <w:bookmarkEnd w:id="8"/>
          </w:p>
        </w:tc>
        <w:tc>
          <w:tcPr>
            <w:tcW w:w="2520" w:type="dxa"/>
          </w:tcPr>
          <w:p w:rsidR="002D1794" w:rsidRPr="00F715C2" w:rsidRDefault="002D1794" w:rsidP="00D931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75C" w:rsidRPr="00F715C2" w:rsidRDefault="0065775C" w:rsidP="00892535">
      <w:pPr>
        <w:rPr>
          <w:rFonts w:asciiTheme="minorHAnsi" w:hAnsiTheme="minorHAnsi"/>
          <w:sz w:val="22"/>
          <w:szCs w:val="22"/>
        </w:rPr>
      </w:pPr>
    </w:p>
    <w:p w:rsidR="00892535" w:rsidRPr="00F715C2" w:rsidRDefault="00892535" w:rsidP="00892535">
      <w:pPr>
        <w:rPr>
          <w:rFonts w:asciiTheme="minorHAnsi" w:hAnsiTheme="minorHAnsi"/>
          <w:sz w:val="22"/>
          <w:szCs w:val="22"/>
        </w:rPr>
      </w:pPr>
    </w:p>
    <w:p w:rsidR="004253B7" w:rsidRPr="00F715C2" w:rsidRDefault="004253B7" w:rsidP="00892535">
      <w:pPr>
        <w:rPr>
          <w:rFonts w:asciiTheme="minorHAnsi" w:hAnsiTheme="minorHAnsi"/>
          <w:sz w:val="22"/>
          <w:szCs w:val="22"/>
        </w:rPr>
      </w:pPr>
    </w:p>
    <w:p w:rsidR="0046032B" w:rsidRPr="00F715C2" w:rsidRDefault="0046032B" w:rsidP="0046032B">
      <w:pPr>
        <w:rPr>
          <w:rFonts w:asciiTheme="minorHAnsi" w:hAnsiTheme="minorHAnsi"/>
          <w:sz w:val="22"/>
          <w:szCs w:val="22"/>
        </w:rPr>
      </w:pPr>
      <w:r w:rsidRPr="00F715C2">
        <w:rPr>
          <w:rFonts w:asciiTheme="minorHAnsi" w:hAnsiTheme="minorHAnsi"/>
          <w:sz w:val="22"/>
          <w:szCs w:val="22"/>
        </w:rPr>
        <w:t>Very truly yours,</w:t>
      </w:r>
    </w:p>
    <w:p w:rsidR="0046032B" w:rsidRPr="00F715C2" w:rsidRDefault="0046032B" w:rsidP="00892535">
      <w:pPr>
        <w:rPr>
          <w:rFonts w:asciiTheme="minorHAnsi" w:hAnsiTheme="minorHAnsi"/>
          <w:sz w:val="22"/>
          <w:szCs w:val="22"/>
        </w:rPr>
      </w:pPr>
    </w:p>
    <w:p w:rsidR="00892535" w:rsidRPr="00F715C2" w:rsidRDefault="00892535" w:rsidP="00892535">
      <w:pPr>
        <w:rPr>
          <w:rFonts w:asciiTheme="minorHAnsi" w:hAnsiTheme="minorHAnsi"/>
          <w:sz w:val="22"/>
          <w:szCs w:val="22"/>
        </w:rPr>
      </w:pPr>
      <w:bookmarkStart w:id="9" w:name="FromAddr_Person"/>
      <w:proofErr w:type="spellStart"/>
      <w:r w:rsidRPr="00F715C2">
        <w:rPr>
          <w:rFonts w:asciiTheme="minorHAnsi" w:hAnsiTheme="minorHAnsi"/>
          <w:sz w:val="22"/>
          <w:szCs w:val="22"/>
        </w:rPr>
        <w:t>From</w:t>
      </w:r>
      <w:r w:rsidR="007C76BA">
        <w:rPr>
          <w:rFonts w:asciiTheme="minorHAnsi" w:hAnsiTheme="minorHAnsi"/>
          <w:sz w:val="22"/>
          <w:szCs w:val="22"/>
        </w:rPr>
        <w:t>Addr_</w:t>
      </w:r>
      <w:r w:rsidRPr="00F715C2">
        <w:rPr>
          <w:rFonts w:asciiTheme="minorHAnsi" w:hAnsiTheme="minorHAnsi"/>
          <w:sz w:val="22"/>
          <w:szCs w:val="22"/>
        </w:rPr>
        <w:t>Person</w:t>
      </w:r>
      <w:bookmarkEnd w:id="9"/>
      <w:proofErr w:type="spellEnd"/>
    </w:p>
    <w:p w:rsidR="00892535" w:rsidRPr="00F715C2" w:rsidRDefault="007C76BA" w:rsidP="00892535">
      <w:pPr>
        <w:rPr>
          <w:rFonts w:asciiTheme="minorHAnsi" w:hAnsiTheme="minorHAnsi"/>
          <w:sz w:val="22"/>
          <w:szCs w:val="22"/>
        </w:rPr>
      </w:pPr>
      <w:bookmarkStart w:id="10" w:name="FromAddr_Title"/>
      <w:proofErr w:type="spellStart"/>
      <w:r>
        <w:rPr>
          <w:rFonts w:asciiTheme="minorHAnsi" w:hAnsiTheme="minorHAnsi"/>
          <w:sz w:val="22"/>
          <w:szCs w:val="22"/>
        </w:rPr>
        <w:t>FromAddr_Title</w:t>
      </w:r>
      <w:bookmarkEnd w:id="10"/>
      <w:proofErr w:type="spellEnd"/>
    </w:p>
    <w:p w:rsidR="00892535" w:rsidRPr="00F715C2" w:rsidRDefault="00892535" w:rsidP="00892535">
      <w:pPr>
        <w:rPr>
          <w:rFonts w:asciiTheme="minorHAnsi" w:hAnsiTheme="minorHAnsi"/>
          <w:sz w:val="22"/>
          <w:szCs w:val="22"/>
        </w:rPr>
      </w:pPr>
      <w:r w:rsidRPr="00F715C2">
        <w:rPr>
          <w:rFonts w:asciiTheme="minorHAnsi" w:hAnsiTheme="minorHAnsi"/>
          <w:sz w:val="22"/>
          <w:szCs w:val="22"/>
        </w:rPr>
        <w:t xml:space="preserve">e-mail replies to: </w:t>
      </w:r>
      <w:bookmarkStart w:id="11" w:name="FromAddr_Email"/>
      <w:proofErr w:type="spellStart"/>
      <w:r w:rsidR="007C76BA">
        <w:rPr>
          <w:rFonts w:asciiTheme="minorHAnsi" w:hAnsiTheme="minorHAnsi"/>
          <w:sz w:val="22"/>
          <w:szCs w:val="22"/>
        </w:rPr>
        <w:t>FromAddr_Email</w:t>
      </w:r>
      <w:bookmarkEnd w:id="11"/>
      <w:proofErr w:type="spellEnd"/>
    </w:p>
    <w:p w:rsidR="00892535" w:rsidRDefault="00892535" w:rsidP="00892535">
      <w:pPr>
        <w:rPr>
          <w:rFonts w:asciiTheme="minorHAnsi" w:hAnsiTheme="minorHAnsi"/>
          <w:sz w:val="22"/>
          <w:szCs w:val="22"/>
        </w:rPr>
      </w:pPr>
    </w:p>
    <w:p w:rsidR="00237D58" w:rsidRDefault="00237D58" w:rsidP="00892535">
      <w:pPr>
        <w:rPr>
          <w:rFonts w:asciiTheme="minorHAnsi" w:hAnsiTheme="minorHAnsi"/>
          <w:sz w:val="22"/>
          <w:szCs w:val="22"/>
        </w:rPr>
      </w:pPr>
    </w:p>
    <w:p w:rsidR="00EE119B" w:rsidRPr="00F715C2" w:rsidRDefault="00EE119B" w:rsidP="00892535">
      <w:pPr>
        <w:rPr>
          <w:rFonts w:asciiTheme="minorHAnsi" w:hAnsiTheme="minorHAnsi"/>
          <w:sz w:val="22"/>
          <w:szCs w:val="22"/>
        </w:rPr>
      </w:pPr>
      <w:bookmarkStart w:id="12" w:name="_GoBack"/>
      <w:bookmarkEnd w:id="12"/>
    </w:p>
    <w:sectPr w:rsidR="00EE119B" w:rsidRPr="00F715C2" w:rsidSect="00EE119B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59" w:rsidRDefault="00613559">
      <w:r>
        <w:separator/>
      </w:r>
    </w:p>
  </w:endnote>
  <w:endnote w:type="continuationSeparator" w:id="0">
    <w:p w:rsidR="00613559" w:rsidRDefault="0061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58" w:rsidRPr="00377A08" w:rsidRDefault="00237D58" w:rsidP="00237D58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BA" w:rsidRPr="00377A08" w:rsidRDefault="007C76BA" w:rsidP="007C76BA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21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21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59" w:rsidRDefault="00613559">
      <w:r>
        <w:separator/>
      </w:r>
    </w:p>
  </w:footnote>
  <w:footnote w:type="continuationSeparator" w:id="0">
    <w:p w:rsidR="00613559" w:rsidRDefault="0061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ook w:val="0000" w:firstRow="0" w:lastRow="0" w:firstColumn="0" w:lastColumn="0" w:noHBand="0" w:noVBand="0"/>
    </w:tblPr>
    <w:tblGrid>
      <w:gridCol w:w="5490"/>
      <w:gridCol w:w="5310"/>
    </w:tblGrid>
    <w:tr w:rsidR="00237D58" w:rsidRPr="005B7C2C" w:rsidTr="00941CC7">
      <w:trPr>
        <w:trHeight w:val="405"/>
      </w:trPr>
      <w:tc>
        <w:tcPr>
          <w:tcW w:w="549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</w:tcPr>
        <w:p w:rsidR="00237D58" w:rsidRPr="005B7C2C" w:rsidRDefault="00237D58" w:rsidP="00237D58">
          <w:pPr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bookmarkStart w:id="13" w:name="qImg_Logo"/>
          <w:proofErr w:type="spellStart"/>
          <w:r>
            <w:t>qImg_Logo</w:t>
          </w:r>
          <w:bookmarkEnd w:id="13"/>
          <w:proofErr w:type="spellEnd"/>
        </w:p>
        <w:p w:rsidR="00237D58" w:rsidRPr="005B7C2C" w:rsidRDefault="00237D58" w:rsidP="00237D58">
          <w:pPr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bookmarkStart w:id="14" w:name="ProjectCompanyAddr_Company"/>
          <w:proofErr w:type="spellStart"/>
          <w:r w:rsidRPr="005B7C2C">
            <w:rPr>
              <w:rFonts w:ascii="Calibri" w:hAnsi="Calibri"/>
              <w:b/>
              <w:bCs/>
              <w:sz w:val="22"/>
              <w:szCs w:val="22"/>
            </w:rPr>
            <w:t>ProjectCompanyAddr_Company</w:t>
          </w:r>
          <w:bookmarkEnd w:id="14"/>
          <w:proofErr w:type="spellEnd"/>
          <w:r w:rsidRPr="005B7C2C">
            <w:rPr>
              <w:rFonts w:ascii="Calibri" w:hAnsi="Calibri"/>
              <w:b/>
              <w:bCs/>
              <w:sz w:val="22"/>
              <w:szCs w:val="22"/>
            </w:rPr>
            <w:t>.</w:t>
          </w:r>
        </w:p>
        <w:p w:rsidR="00237D58" w:rsidRPr="005B7C2C" w:rsidRDefault="00237D58" w:rsidP="00237D58">
          <w:pPr>
            <w:jc w:val="center"/>
            <w:rPr>
              <w:rFonts w:ascii="Calibri" w:hAnsi="Calibri" w:cs="Arial"/>
              <w:sz w:val="22"/>
              <w:szCs w:val="22"/>
            </w:rPr>
          </w:pPr>
          <w:bookmarkStart w:id="15" w:name="ProjectCompanyAddr_AddrBlock"/>
          <w:proofErr w:type="spellStart"/>
          <w:r w:rsidRPr="005B7C2C">
            <w:rPr>
              <w:rFonts w:ascii="Calibri" w:hAnsi="Calibri"/>
              <w:bCs/>
              <w:sz w:val="22"/>
              <w:szCs w:val="22"/>
            </w:rPr>
            <w:t>ProjectCompanyAddr_AddrBlock</w:t>
          </w:r>
          <w:bookmarkEnd w:id="15"/>
          <w:proofErr w:type="spellEnd"/>
        </w:p>
        <w:p w:rsidR="00237D58" w:rsidRPr="005B7C2C" w:rsidRDefault="00237D58" w:rsidP="00237D58">
          <w:pPr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B7C2C">
            <w:rPr>
              <w:rFonts w:ascii="Calibri" w:hAnsi="Calibri" w:cs="Arial"/>
              <w:sz w:val="22"/>
              <w:szCs w:val="22"/>
            </w:rPr>
            <w:t xml:space="preserve">PHONE </w:t>
          </w:r>
          <w:bookmarkStart w:id="16" w:name="ProjectCompanyAddr_Phone"/>
          <w:proofErr w:type="spellStart"/>
          <w:r w:rsidRPr="005B7C2C">
            <w:rPr>
              <w:rFonts w:ascii="Calibri" w:hAnsi="Calibri" w:cs="Arial"/>
              <w:sz w:val="22"/>
              <w:szCs w:val="22"/>
            </w:rPr>
            <w:t>Phone</w:t>
          </w:r>
          <w:bookmarkEnd w:id="16"/>
          <w:proofErr w:type="spellEnd"/>
          <w:r w:rsidRPr="005B7C2C">
            <w:rPr>
              <w:rFonts w:ascii="Calibri" w:hAnsi="Calibri" w:cs="Arial"/>
              <w:sz w:val="22"/>
              <w:szCs w:val="22"/>
            </w:rPr>
            <w:tab/>
          </w:r>
          <w:proofErr w:type="gramStart"/>
          <w:r w:rsidRPr="005B7C2C">
            <w:rPr>
              <w:rFonts w:ascii="Calibri" w:hAnsi="Calibri" w:cs="Arial"/>
              <w:sz w:val="22"/>
              <w:szCs w:val="22"/>
            </w:rPr>
            <w:t xml:space="preserve">FAX  </w:t>
          </w:r>
          <w:bookmarkStart w:id="17" w:name="ProjectCompanyAddr_Fax"/>
          <w:proofErr w:type="spellStart"/>
          <w:r w:rsidRPr="005B7C2C">
            <w:rPr>
              <w:rFonts w:ascii="Calibri" w:hAnsi="Calibri" w:cs="Arial"/>
              <w:sz w:val="22"/>
              <w:szCs w:val="22"/>
            </w:rPr>
            <w:t>Fax</w:t>
          </w:r>
          <w:bookmarkEnd w:id="17"/>
          <w:proofErr w:type="spellEnd"/>
          <w:proofErr w:type="gramEnd"/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237D58" w:rsidRPr="005B7C2C" w:rsidRDefault="00237D58" w:rsidP="00237D58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Request for Quote</w:t>
          </w:r>
        </w:p>
      </w:tc>
    </w:tr>
    <w:tr w:rsidR="00237D58" w:rsidRPr="005B7C2C" w:rsidTr="00941CC7">
      <w:trPr>
        <w:trHeight w:val="255"/>
      </w:trPr>
      <w:tc>
        <w:tcPr>
          <w:tcW w:w="5490" w:type="dxa"/>
          <w:vMerge/>
          <w:tcBorders>
            <w:left w:val="nil"/>
            <w:right w:val="nil"/>
          </w:tcBorders>
          <w:shd w:val="clear" w:color="auto" w:fill="auto"/>
          <w:noWrap/>
          <w:vAlign w:val="bottom"/>
        </w:tcPr>
        <w:p w:rsidR="00237D58" w:rsidRPr="005B7C2C" w:rsidRDefault="00237D58" w:rsidP="00237D58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237D58" w:rsidRPr="005B7C2C" w:rsidRDefault="00237D58" w:rsidP="00237D58">
          <w:pPr>
            <w:ind w:left="1422" w:hanging="1422"/>
            <w:rPr>
              <w:rFonts w:ascii="Calibri" w:hAnsi="Calibri" w:cs="Arial"/>
              <w:iCs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RFQ</w:t>
          </w:r>
          <w:r w:rsidRPr="005B7C2C">
            <w:rPr>
              <w:rFonts w:ascii="Calibri" w:hAnsi="Calibri" w:cs="Arial"/>
              <w:b/>
              <w:sz w:val="22"/>
              <w:szCs w:val="22"/>
            </w:rPr>
            <w:t xml:space="preserve"> No.:</w:t>
          </w:r>
          <w:r w:rsidRPr="005B7C2C">
            <w:rPr>
              <w:rFonts w:ascii="Calibri" w:hAnsi="Calibri" w:cs="Arial"/>
              <w:sz w:val="22"/>
              <w:szCs w:val="22"/>
            </w:rPr>
            <w:tab/>
            <w:t>1001</w:t>
          </w:r>
        </w:p>
      </w:tc>
    </w:tr>
    <w:tr w:rsidR="00237D58" w:rsidRPr="005B7C2C" w:rsidTr="00941CC7">
      <w:trPr>
        <w:trHeight w:val="255"/>
      </w:trPr>
      <w:tc>
        <w:tcPr>
          <w:tcW w:w="5490" w:type="dxa"/>
          <w:vMerge/>
          <w:tcBorders>
            <w:left w:val="nil"/>
            <w:right w:val="nil"/>
          </w:tcBorders>
          <w:shd w:val="clear" w:color="auto" w:fill="auto"/>
          <w:noWrap/>
          <w:vAlign w:val="bottom"/>
        </w:tcPr>
        <w:p w:rsidR="00237D58" w:rsidRPr="005B7C2C" w:rsidRDefault="00237D58" w:rsidP="00237D58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237D58" w:rsidRPr="005B7C2C" w:rsidRDefault="00237D58" w:rsidP="00237D58">
          <w:pPr>
            <w:ind w:left="1422" w:hanging="1422"/>
            <w:rPr>
              <w:rFonts w:ascii="Calibri" w:hAnsi="Calibri" w:cs="Arial"/>
              <w:sz w:val="22"/>
              <w:szCs w:val="22"/>
            </w:rPr>
          </w:pPr>
          <w:r w:rsidRPr="005B7C2C">
            <w:rPr>
              <w:rFonts w:ascii="Calibri" w:hAnsi="Calibri" w:cs="Arial"/>
              <w:b/>
              <w:iCs/>
              <w:sz w:val="22"/>
              <w:szCs w:val="22"/>
            </w:rPr>
            <w:t>DATE:</w:t>
          </w:r>
          <w:r w:rsidRPr="005B7C2C">
            <w:rPr>
              <w:rFonts w:ascii="Calibri" w:hAnsi="Calibri" w:cs="Arial"/>
              <w:iCs/>
              <w:sz w:val="22"/>
              <w:szCs w:val="22"/>
            </w:rPr>
            <w:tab/>
            <w:t>Date</w:t>
          </w:r>
        </w:p>
      </w:tc>
    </w:tr>
    <w:tr w:rsidR="00237D58" w:rsidRPr="005B7C2C" w:rsidTr="00941CC7">
      <w:trPr>
        <w:trHeight w:val="255"/>
      </w:trPr>
      <w:tc>
        <w:tcPr>
          <w:tcW w:w="5490" w:type="dxa"/>
          <w:vMerge/>
          <w:tcBorders>
            <w:left w:val="nil"/>
            <w:right w:val="nil"/>
          </w:tcBorders>
          <w:shd w:val="clear" w:color="auto" w:fill="auto"/>
          <w:noWrap/>
          <w:vAlign w:val="bottom"/>
        </w:tcPr>
        <w:p w:rsidR="00237D58" w:rsidRPr="005B7C2C" w:rsidRDefault="00237D58" w:rsidP="00237D58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right w:val="nil"/>
          </w:tcBorders>
        </w:tcPr>
        <w:p w:rsidR="00237D58" w:rsidRPr="005B7C2C" w:rsidRDefault="00237D58" w:rsidP="00237D58">
          <w:pPr>
            <w:ind w:left="1422" w:hanging="1422"/>
            <w:rPr>
              <w:rFonts w:ascii="Calibri" w:hAnsi="Calibri" w:cs="Arial"/>
              <w:sz w:val="22"/>
              <w:szCs w:val="22"/>
            </w:rPr>
          </w:pPr>
          <w:r w:rsidRPr="005B7C2C">
            <w:rPr>
              <w:rFonts w:ascii="Calibri" w:hAnsi="Calibri" w:cs="Arial"/>
              <w:b/>
              <w:iCs/>
              <w:sz w:val="22"/>
              <w:szCs w:val="22"/>
            </w:rPr>
            <w:t>PROJECT No.:</w:t>
          </w:r>
          <w:r w:rsidRPr="005B7C2C">
            <w:rPr>
              <w:rFonts w:ascii="Calibri" w:hAnsi="Calibri" w:cs="Arial"/>
              <w:iCs/>
              <w:sz w:val="22"/>
              <w:szCs w:val="22"/>
            </w:rPr>
            <w:tab/>
          </w:r>
          <w:proofErr w:type="spellStart"/>
          <w:r w:rsidRPr="005B7C2C">
            <w:rPr>
              <w:rFonts w:ascii="Calibri" w:hAnsi="Calibri" w:cs="Arial"/>
              <w:sz w:val="22"/>
              <w:szCs w:val="22"/>
            </w:rPr>
            <w:t>ProjectID</w:t>
          </w:r>
          <w:proofErr w:type="spellEnd"/>
        </w:p>
      </w:tc>
    </w:tr>
    <w:tr w:rsidR="00237D58" w:rsidRPr="005B7C2C" w:rsidTr="00941CC7">
      <w:trPr>
        <w:trHeight w:val="255"/>
      </w:trPr>
      <w:tc>
        <w:tcPr>
          <w:tcW w:w="5490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</w:tcPr>
        <w:p w:rsidR="00237D58" w:rsidRPr="005B7C2C" w:rsidRDefault="00237D58" w:rsidP="00237D58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237D58" w:rsidRPr="005B7C2C" w:rsidRDefault="00237D58" w:rsidP="00237D58">
          <w:pPr>
            <w:ind w:left="1422" w:hanging="1422"/>
            <w:rPr>
              <w:rFonts w:ascii="Calibri" w:hAnsi="Calibri" w:cs="Arial"/>
              <w:sz w:val="22"/>
              <w:szCs w:val="22"/>
            </w:rPr>
          </w:pPr>
          <w:r w:rsidRPr="005B7C2C">
            <w:rPr>
              <w:rFonts w:ascii="Calibri" w:hAnsi="Calibri" w:cs="Arial"/>
              <w:b/>
              <w:sz w:val="22"/>
              <w:szCs w:val="22"/>
            </w:rPr>
            <w:t>PROJECT:</w:t>
          </w:r>
          <w:r w:rsidRPr="005B7C2C">
            <w:rPr>
              <w:rFonts w:ascii="Calibri" w:hAnsi="Calibri" w:cs="Arial"/>
              <w:sz w:val="22"/>
              <w:szCs w:val="22"/>
            </w:rPr>
            <w:tab/>
            <w:t xml:space="preserve">Project Description </w:t>
          </w:r>
        </w:p>
      </w:tc>
    </w:tr>
  </w:tbl>
  <w:p w:rsidR="00237D58" w:rsidRDefault="00237D58" w:rsidP="00237D58">
    <w:pPr>
      <w:rPr>
        <w:rFonts w:ascii="Helvetica 95 Black" w:hAnsi="Helvetica 95 Blac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ook w:val="0000" w:firstRow="0" w:lastRow="0" w:firstColumn="0" w:lastColumn="0" w:noHBand="0" w:noVBand="0"/>
    </w:tblPr>
    <w:tblGrid>
      <w:gridCol w:w="5490"/>
      <w:gridCol w:w="5310"/>
    </w:tblGrid>
    <w:tr w:rsidR="00F715C2" w:rsidRPr="005B7C2C" w:rsidTr="00F715C2">
      <w:trPr>
        <w:trHeight w:val="405"/>
      </w:trPr>
      <w:tc>
        <w:tcPr>
          <w:tcW w:w="549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</w:tcPr>
        <w:p w:rsidR="00F715C2" w:rsidRPr="005B7C2C" w:rsidRDefault="00F715C2" w:rsidP="00F715C2">
          <w:pPr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proofErr w:type="spellStart"/>
          <w:r>
            <w:t>qImg_Logo</w:t>
          </w:r>
          <w:proofErr w:type="spellEnd"/>
        </w:p>
        <w:p w:rsidR="00F715C2" w:rsidRPr="005B7C2C" w:rsidRDefault="00F715C2" w:rsidP="00F715C2">
          <w:pPr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proofErr w:type="spellStart"/>
          <w:r w:rsidRPr="005B7C2C">
            <w:rPr>
              <w:rFonts w:ascii="Calibri" w:hAnsi="Calibri"/>
              <w:b/>
              <w:bCs/>
              <w:sz w:val="22"/>
              <w:szCs w:val="22"/>
            </w:rPr>
            <w:t>ProjectCompanyAddr_Company</w:t>
          </w:r>
          <w:proofErr w:type="spellEnd"/>
          <w:r w:rsidRPr="005B7C2C">
            <w:rPr>
              <w:rFonts w:ascii="Calibri" w:hAnsi="Calibri"/>
              <w:b/>
              <w:bCs/>
              <w:sz w:val="22"/>
              <w:szCs w:val="22"/>
            </w:rPr>
            <w:t>.</w:t>
          </w:r>
        </w:p>
        <w:p w:rsidR="00F715C2" w:rsidRPr="005B7C2C" w:rsidRDefault="00F715C2" w:rsidP="00F715C2">
          <w:pPr>
            <w:jc w:val="center"/>
            <w:rPr>
              <w:rFonts w:ascii="Calibri" w:hAnsi="Calibri" w:cs="Arial"/>
              <w:sz w:val="22"/>
              <w:szCs w:val="22"/>
            </w:rPr>
          </w:pPr>
          <w:proofErr w:type="spellStart"/>
          <w:r w:rsidRPr="005B7C2C">
            <w:rPr>
              <w:rFonts w:ascii="Calibri" w:hAnsi="Calibri"/>
              <w:bCs/>
              <w:sz w:val="22"/>
              <w:szCs w:val="22"/>
            </w:rPr>
            <w:t>ProjectCompanyAddr_AddrBlock</w:t>
          </w:r>
          <w:proofErr w:type="spellEnd"/>
        </w:p>
        <w:p w:rsidR="00F715C2" w:rsidRPr="005B7C2C" w:rsidRDefault="00F715C2" w:rsidP="00F715C2">
          <w:pPr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B7C2C">
            <w:rPr>
              <w:rFonts w:ascii="Calibri" w:hAnsi="Calibri" w:cs="Arial"/>
              <w:sz w:val="22"/>
              <w:szCs w:val="22"/>
            </w:rPr>
            <w:t xml:space="preserve">PHONE </w:t>
          </w:r>
          <w:proofErr w:type="spellStart"/>
          <w:r w:rsidRPr="005B7C2C">
            <w:rPr>
              <w:rFonts w:ascii="Calibri" w:hAnsi="Calibri" w:cs="Arial"/>
              <w:sz w:val="22"/>
              <w:szCs w:val="22"/>
            </w:rPr>
            <w:t>Phone</w:t>
          </w:r>
          <w:proofErr w:type="spellEnd"/>
          <w:r w:rsidRPr="005B7C2C">
            <w:rPr>
              <w:rFonts w:ascii="Calibri" w:hAnsi="Calibri" w:cs="Arial"/>
              <w:sz w:val="22"/>
              <w:szCs w:val="22"/>
            </w:rPr>
            <w:tab/>
          </w:r>
          <w:proofErr w:type="gramStart"/>
          <w:r w:rsidRPr="005B7C2C">
            <w:rPr>
              <w:rFonts w:ascii="Calibri" w:hAnsi="Calibri" w:cs="Arial"/>
              <w:sz w:val="22"/>
              <w:szCs w:val="22"/>
            </w:rPr>
            <w:t xml:space="preserve">FAX  </w:t>
          </w:r>
          <w:proofErr w:type="spellStart"/>
          <w:r w:rsidRPr="005B7C2C">
            <w:rPr>
              <w:rFonts w:ascii="Calibri" w:hAnsi="Calibri" w:cs="Arial"/>
              <w:sz w:val="22"/>
              <w:szCs w:val="22"/>
            </w:rPr>
            <w:t>Fax</w:t>
          </w:r>
          <w:proofErr w:type="spellEnd"/>
          <w:proofErr w:type="gramEnd"/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F715C2" w:rsidRPr="005B7C2C" w:rsidRDefault="00F715C2" w:rsidP="00F715C2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Request for Quote</w:t>
          </w:r>
        </w:p>
      </w:tc>
    </w:tr>
    <w:tr w:rsidR="00F715C2" w:rsidRPr="005B7C2C" w:rsidTr="004622B8">
      <w:trPr>
        <w:trHeight w:val="255"/>
      </w:trPr>
      <w:tc>
        <w:tcPr>
          <w:tcW w:w="5490" w:type="dxa"/>
          <w:vMerge/>
          <w:tcBorders>
            <w:left w:val="nil"/>
            <w:right w:val="nil"/>
          </w:tcBorders>
          <w:shd w:val="clear" w:color="auto" w:fill="auto"/>
          <w:noWrap/>
          <w:vAlign w:val="bottom"/>
        </w:tcPr>
        <w:p w:rsidR="00F715C2" w:rsidRPr="005B7C2C" w:rsidRDefault="00F715C2" w:rsidP="00F715C2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F715C2" w:rsidRPr="005B7C2C" w:rsidRDefault="00F715C2" w:rsidP="00F715C2">
          <w:pPr>
            <w:ind w:left="1422" w:hanging="1422"/>
            <w:rPr>
              <w:rFonts w:ascii="Calibri" w:hAnsi="Calibri" w:cs="Arial"/>
              <w:iCs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RFQ</w:t>
          </w:r>
          <w:r w:rsidRPr="005B7C2C">
            <w:rPr>
              <w:rFonts w:ascii="Calibri" w:hAnsi="Calibri" w:cs="Arial"/>
              <w:b/>
              <w:sz w:val="22"/>
              <w:szCs w:val="22"/>
            </w:rPr>
            <w:t xml:space="preserve"> No.:</w:t>
          </w:r>
          <w:r w:rsidRPr="005B7C2C">
            <w:rPr>
              <w:rFonts w:ascii="Calibri" w:hAnsi="Calibri" w:cs="Arial"/>
              <w:sz w:val="22"/>
              <w:szCs w:val="22"/>
            </w:rPr>
            <w:tab/>
            <w:t>1001</w:t>
          </w:r>
        </w:p>
      </w:tc>
    </w:tr>
    <w:tr w:rsidR="00F715C2" w:rsidRPr="005B7C2C" w:rsidTr="004622B8">
      <w:trPr>
        <w:trHeight w:val="255"/>
      </w:trPr>
      <w:tc>
        <w:tcPr>
          <w:tcW w:w="5490" w:type="dxa"/>
          <w:vMerge/>
          <w:tcBorders>
            <w:left w:val="nil"/>
            <w:right w:val="nil"/>
          </w:tcBorders>
          <w:shd w:val="clear" w:color="auto" w:fill="auto"/>
          <w:noWrap/>
          <w:vAlign w:val="bottom"/>
        </w:tcPr>
        <w:p w:rsidR="00F715C2" w:rsidRPr="005B7C2C" w:rsidRDefault="00F715C2" w:rsidP="00F715C2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F715C2" w:rsidRPr="005B7C2C" w:rsidRDefault="00F715C2" w:rsidP="00F715C2">
          <w:pPr>
            <w:ind w:left="1422" w:hanging="1422"/>
            <w:rPr>
              <w:rFonts w:ascii="Calibri" w:hAnsi="Calibri" w:cs="Arial"/>
              <w:sz w:val="22"/>
              <w:szCs w:val="22"/>
            </w:rPr>
          </w:pPr>
          <w:r w:rsidRPr="005B7C2C">
            <w:rPr>
              <w:rFonts w:ascii="Calibri" w:hAnsi="Calibri" w:cs="Arial"/>
              <w:b/>
              <w:iCs/>
              <w:sz w:val="22"/>
              <w:szCs w:val="22"/>
            </w:rPr>
            <w:t>DATE:</w:t>
          </w:r>
          <w:r w:rsidRPr="005B7C2C">
            <w:rPr>
              <w:rFonts w:ascii="Calibri" w:hAnsi="Calibri" w:cs="Arial"/>
              <w:iCs/>
              <w:sz w:val="22"/>
              <w:szCs w:val="22"/>
            </w:rPr>
            <w:tab/>
          </w:r>
          <w:bookmarkStart w:id="18" w:name="FS_DocHeader_DocDate"/>
          <w:r w:rsidRPr="005B7C2C">
            <w:rPr>
              <w:rFonts w:ascii="Calibri" w:hAnsi="Calibri" w:cs="Arial"/>
              <w:iCs/>
              <w:sz w:val="22"/>
              <w:szCs w:val="22"/>
            </w:rPr>
            <w:t>Date</w:t>
          </w:r>
          <w:bookmarkEnd w:id="18"/>
        </w:p>
      </w:tc>
    </w:tr>
    <w:tr w:rsidR="00F715C2" w:rsidRPr="005B7C2C" w:rsidTr="004622B8">
      <w:trPr>
        <w:trHeight w:val="255"/>
      </w:trPr>
      <w:tc>
        <w:tcPr>
          <w:tcW w:w="5490" w:type="dxa"/>
          <w:vMerge/>
          <w:tcBorders>
            <w:left w:val="nil"/>
            <w:right w:val="nil"/>
          </w:tcBorders>
          <w:shd w:val="clear" w:color="auto" w:fill="auto"/>
          <w:noWrap/>
          <w:vAlign w:val="bottom"/>
        </w:tcPr>
        <w:p w:rsidR="00F715C2" w:rsidRPr="005B7C2C" w:rsidRDefault="00F715C2" w:rsidP="00F715C2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right w:val="nil"/>
          </w:tcBorders>
        </w:tcPr>
        <w:p w:rsidR="00F715C2" w:rsidRPr="005B7C2C" w:rsidRDefault="00F715C2" w:rsidP="00F715C2">
          <w:pPr>
            <w:ind w:left="1422" w:hanging="1422"/>
            <w:rPr>
              <w:rFonts w:ascii="Calibri" w:hAnsi="Calibri" w:cs="Arial"/>
              <w:sz w:val="22"/>
              <w:szCs w:val="22"/>
            </w:rPr>
          </w:pPr>
          <w:r w:rsidRPr="005B7C2C">
            <w:rPr>
              <w:rFonts w:ascii="Calibri" w:hAnsi="Calibri" w:cs="Arial"/>
              <w:b/>
              <w:iCs/>
              <w:sz w:val="22"/>
              <w:szCs w:val="22"/>
            </w:rPr>
            <w:t>PROJECT No.:</w:t>
          </w:r>
          <w:r w:rsidRPr="005B7C2C">
            <w:rPr>
              <w:rFonts w:ascii="Calibri" w:hAnsi="Calibri" w:cs="Arial"/>
              <w:iCs/>
              <w:sz w:val="22"/>
              <w:szCs w:val="22"/>
            </w:rPr>
            <w:tab/>
          </w:r>
          <w:bookmarkStart w:id="19" w:name="DocHeader_Project"/>
          <w:proofErr w:type="spellStart"/>
          <w:r w:rsidRPr="005B7C2C">
            <w:rPr>
              <w:rFonts w:ascii="Calibri" w:hAnsi="Calibri" w:cs="Arial"/>
              <w:sz w:val="22"/>
              <w:szCs w:val="22"/>
            </w:rPr>
            <w:t>ProjectID</w:t>
          </w:r>
          <w:bookmarkEnd w:id="19"/>
          <w:proofErr w:type="spellEnd"/>
        </w:p>
      </w:tc>
    </w:tr>
    <w:tr w:rsidR="00F715C2" w:rsidRPr="005B7C2C" w:rsidTr="00F715C2">
      <w:trPr>
        <w:trHeight w:val="255"/>
      </w:trPr>
      <w:tc>
        <w:tcPr>
          <w:tcW w:w="5490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</w:tcPr>
        <w:p w:rsidR="00F715C2" w:rsidRPr="005B7C2C" w:rsidRDefault="00F715C2" w:rsidP="00F715C2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715C2" w:rsidRPr="005B7C2C" w:rsidRDefault="00F715C2" w:rsidP="00F715C2">
          <w:pPr>
            <w:ind w:left="1422" w:hanging="1422"/>
            <w:rPr>
              <w:rFonts w:ascii="Calibri" w:hAnsi="Calibri" w:cs="Arial"/>
              <w:sz w:val="22"/>
              <w:szCs w:val="22"/>
            </w:rPr>
          </w:pPr>
          <w:r w:rsidRPr="005B7C2C">
            <w:rPr>
              <w:rFonts w:ascii="Calibri" w:hAnsi="Calibri" w:cs="Arial"/>
              <w:b/>
              <w:sz w:val="22"/>
              <w:szCs w:val="22"/>
            </w:rPr>
            <w:t>PROJECT:</w:t>
          </w:r>
          <w:r w:rsidRPr="005B7C2C">
            <w:rPr>
              <w:rFonts w:ascii="Calibri" w:hAnsi="Calibri" w:cs="Arial"/>
              <w:sz w:val="22"/>
              <w:szCs w:val="22"/>
            </w:rPr>
            <w:tab/>
          </w:r>
          <w:bookmarkStart w:id="20" w:name="DV_DocHeader_project"/>
          <w:r w:rsidRPr="005B7C2C">
            <w:rPr>
              <w:rFonts w:ascii="Calibri" w:hAnsi="Calibri" w:cs="Arial"/>
              <w:sz w:val="22"/>
              <w:szCs w:val="22"/>
            </w:rPr>
            <w:t>Project Description</w:t>
          </w:r>
          <w:bookmarkEnd w:id="20"/>
          <w:r w:rsidRPr="005B7C2C">
            <w:rPr>
              <w:rFonts w:ascii="Calibri" w:hAnsi="Calibri" w:cs="Arial"/>
              <w:sz w:val="22"/>
              <w:szCs w:val="22"/>
            </w:rPr>
            <w:t xml:space="preserve"> </w:t>
          </w:r>
        </w:p>
      </w:tc>
    </w:tr>
  </w:tbl>
  <w:p w:rsidR="005C0F7D" w:rsidRDefault="005C0F7D" w:rsidP="0048630E">
    <w:pPr>
      <w:rPr>
        <w:rFonts w:ascii="Helvetica 95 Black" w:hAnsi="Helvetica 95 Blac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10BAE"/>
    <w:rsid w:val="0003710F"/>
    <w:rsid w:val="00050218"/>
    <w:rsid w:val="00055AED"/>
    <w:rsid w:val="000702D5"/>
    <w:rsid w:val="00071943"/>
    <w:rsid w:val="000C7B60"/>
    <w:rsid w:val="0010318C"/>
    <w:rsid w:val="00106499"/>
    <w:rsid w:val="0011499E"/>
    <w:rsid w:val="0013167D"/>
    <w:rsid w:val="00144C94"/>
    <w:rsid w:val="001543D9"/>
    <w:rsid w:val="001626F8"/>
    <w:rsid w:val="00163924"/>
    <w:rsid w:val="00180188"/>
    <w:rsid w:val="00192052"/>
    <w:rsid w:val="001925C2"/>
    <w:rsid w:val="00194FEB"/>
    <w:rsid w:val="001A0D15"/>
    <w:rsid w:val="001D4A5B"/>
    <w:rsid w:val="001D5D1D"/>
    <w:rsid w:val="001F42EE"/>
    <w:rsid w:val="00231321"/>
    <w:rsid w:val="00236A42"/>
    <w:rsid w:val="00237D58"/>
    <w:rsid w:val="00273BA7"/>
    <w:rsid w:val="00291F31"/>
    <w:rsid w:val="00293DD6"/>
    <w:rsid w:val="002A1EBF"/>
    <w:rsid w:val="002B4184"/>
    <w:rsid w:val="002D1794"/>
    <w:rsid w:val="002E11B0"/>
    <w:rsid w:val="00316C84"/>
    <w:rsid w:val="003326D0"/>
    <w:rsid w:val="00332BEA"/>
    <w:rsid w:val="0035132A"/>
    <w:rsid w:val="00354EB7"/>
    <w:rsid w:val="003800C4"/>
    <w:rsid w:val="003823E1"/>
    <w:rsid w:val="003938B2"/>
    <w:rsid w:val="003A1421"/>
    <w:rsid w:val="003A4F80"/>
    <w:rsid w:val="003F1456"/>
    <w:rsid w:val="00407D35"/>
    <w:rsid w:val="004253B7"/>
    <w:rsid w:val="00457398"/>
    <w:rsid w:val="0046032B"/>
    <w:rsid w:val="004610C6"/>
    <w:rsid w:val="004842B3"/>
    <w:rsid w:val="0048630E"/>
    <w:rsid w:val="004908AC"/>
    <w:rsid w:val="004A46AA"/>
    <w:rsid w:val="004B10F7"/>
    <w:rsid w:val="004C5F3B"/>
    <w:rsid w:val="004E73EE"/>
    <w:rsid w:val="004F15D3"/>
    <w:rsid w:val="005269A3"/>
    <w:rsid w:val="00535E8B"/>
    <w:rsid w:val="0055032B"/>
    <w:rsid w:val="005612B4"/>
    <w:rsid w:val="00587010"/>
    <w:rsid w:val="005C0F7D"/>
    <w:rsid w:val="005D6770"/>
    <w:rsid w:val="005D6CF5"/>
    <w:rsid w:val="005E3AFA"/>
    <w:rsid w:val="005F55B6"/>
    <w:rsid w:val="005F7E7D"/>
    <w:rsid w:val="00605BCD"/>
    <w:rsid w:val="0061173B"/>
    <w:rsid w:val="00613559"/>
    <w:rsid w:val="00624284"/>
    <w:rsid w:val="00630504"/>
    <w:rsid w:val="0065775C"/>
    <w:rsid w:val="00666FDF"/>
    <w:rsid w:val="006A7941"/>
    <w:rsid w:val="0070287D"/>
    <w:rsid w:val="007055C7"/>
    <w:rsid w:val="00707C65"/>
    <w:rsid w:val="0071059E"/>
    <w:rsid w:val="007130D4"/>
    <w:rsid w:val="00726B01"/>
    <w:rsid w:val="00767D69"/>
    <w:rsid w:val="007905A2"/>
    <w:rsid w:val="00793BC9"/>
    <w:rsid w:val="007B4117"/>
    <w:rsid w:val="007C0BFC"/>
    <w:rsid w:val="007C76BA"/>
    <w:rsid w:val="007E78D0"/>
    <w:rsid w:val="00804614"/>
    <w:rsid w:val="008063F5"/>
    <w:rsid w:val="00823349"/>
    <w:rsid w:val="00826D57"/>
    <w:rsid w:val="008319A7"/>
    <w:rsid w:val="008555CF"/>
    <w:rsid w:val="00892535"/>
    <w:rsid w:val="008A20F9"/>
    <w:rsid w:val="008D1538"/>
    <w:rsid w:val="008F398F"/>
    <w:rsid w:val="008F533E"/>
    <w:rsid w:val="00903E12"/>
    <w:rsid w:val="00913AE7"/>
    <w:rsid w:val="00935E79"/>
    <w:rsid w:val="0094141C"/>
    <w:rsid w:val="009508C2"/>
    <w:rsid w:val="00953A92"/>
    <w:rsid w:val="00991E58"/>
    <w:rsid w:val="009D4C7C"/>
    <w:rsid w:val="00A179BE"/>
    <w:rsid w:val="00A33F89"/>
    <w:rsid w:val="00A6248B"/>
    <w:rsid w:val="00A65FA3"/>
    <w:rsid w:val="00A84EB3"/>
    <w:rsid w:val="00A85BF6"/>
    <w:rsid w:val="00AB086E"/>
    <w:rsid w:val="00AD0AC4"/>
    <w:rsid w:val="00AE1340"/>
    <w:rsid w:val="00B7513F"/>
    <w:rsid w:val="00BB647D"/>
    <w:rsid w:val="00BD53CA"/>
    <w:rsid w:val="00BE0EE2"/>
    <w:rsid w:val="00BE59F1"/>
    <w:rsid w:val="00BE67F2"/>
    <w:rsid w:val="00C01201"/>
    <w:rsid w:val="00C059AA"/>
    <w:rsid w:val="00C31D32"/>
    <w:rsid w:val="00C42AC2"/>
    <w:rsid w:val="00C46A82"/>
    <w:rsid w:val="00C77D43"/>
    <w:rsid w:val="00CA7CA7"/>
    <w:rsid w:val="00CB22F0"/>
    <w:rsid w:val="00CC4F6E"/>
    <w:rsid w:val="00D01033"/>
    <w:rsid w:val="00D03AE4"/>
    <w:rsid w:val="00D12A1F"/>
    <w:rsid w:val="00D27617"/>
    <w:rsid w:val="00D32135"/>
    <w:rsid w:val="00D36674"/>
    <w:rsid w:val="00D4603A"/>
    <w:rsid w:val="00D56010"/>
    <w:rsid w:val="00D609DB"/>
    <w:rsid w:val="00D72AB8"/>
    <w:rsid w:val="00D76172"/>
    <w:rsid w:val="00D8424D"/>
    <w:rsid w:val="00D931FB"/>
    <w:rsid w:val="00DA2F13"/>
    <w:rsid w:val="00DD32D0"/>
    <w:rsid w:val="00DE0C28"/>
    <w:rsid w:val="00DE550F"/>
    <w:rsid w:val="00E005E6"/>
    <w:rsid w:val="00E01AE8"/>
    <w:rsid w:val="00E05B94"/>
    <w:rsid w:val="00E22BE1"/>
    <w:rsid w:val="00E55731"/>
    <w:rsid w:val="00E609A2"/>
    <w:rsid w:val="00E611C3"/>
    <w:rsid w:val="00E635E6"/>
    <w:rsid w:val="00E81664"/>
    <w:rsid w:val="00E827DF"/>
    <w:rsid w:val="00E95DC8"/>
    <w:rsid w:val="00EA24C3"/>
    <w:rsid w:val="00EB5699"/>
    <w:rsid w:val="00EC240C"/>
    <w:rsid w:val="00EC7D4C"/>
    <w:rsid w:val="00EE119B"/>
    <w:rsid w:val="00EF01C6"/>
    <w:rsid w:val="00EF0776"/>
    <w:rsid w:val="00EF485F"/>
    <w:rsid w:val="00F028AB"/>
    <w:rsid w:val="00F12F2F"/>
    <w:rsid w:val="00F526FD"/>
    <w:rsid w:val="00F66E96"/>
    <w:rsid w:val="00F715C2"/>
    <w:rsid w:val="00F87BF9"/>
    <w:rsid w:val="00FC33A0"/>
    <w:rsid w:val="00FD74F5"/>
    <w:rsid w:val="00FE177F"/>
    <w:rsid w:val="00FE59DE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3EE71A4"/>
  <w15:chartTrackingRefBased/>
  <w15:docId w15:val="{AA85EB76-C5B7-460B-8A18-1D39819C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 Gothic Light" w:hAnsi="Copperplate Gothic Light"/>
      <w:sz w:val="22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</vt:lpstr>
    </vt:vector>
  </TitlesOfParts>
  <Company>Spitfire Management LLC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</dc:title>
  <dc:subject/>
  <dc:creator>Spitfire Management LLC</dc:creator>
  <cp:keywords/>
  <dc:description/>
  <cp:lastModifiedBy>Dorothy McGovern</cp:lastModifiedBy>
  <cp:revision>5</cp:revision>
  <cp:lastPrinted>2006-10-12T18:51:00Z</cp:lastPrinted>
  <dcterms:created xsi:type="dcterms:W3CDTF">2016-08-20T18:08:00Z</dcterms:created>
  <dcterms:modified xsi:type="dcterms:W3CDTF">2016-08-20T18:25:00Z</dcterms:modified>
</cp:coreProperties>
</file>